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5b2a9b" w14:textId="45b2a9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5409D">
        <w:t>1</w:t>
      </w:r>
      <w:r w:rsidR="00162479">
        <w:t>3</w:t>
      </w:r>
      <w:r w:rsidRPr="006D2266" w:rsidR="00AE1F41">
        <w:t>. St-</w:t>
      </w:r>
      <w:r w:rsidR="00F5409D">
        <w:t>3466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5409D">
        <w:t>1</w:t>
      </w:r>
      <w:r w:rsidR="00162479">
        <w:t>3</w:t>
      </w:r>
      <w:r w:rsidR="00884690">
        <w:t>. St</w:t>
      </w:r>
      <w:r w:rsidR="00B13065">
        <w:t>-</w:t>
      </w:r>
      <w:r w:rsidR="00F5409D">
        <w:t>3466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162479" w:rsidP="00F5409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5409D">
        <w:t xml:space="preserve">DUAL MEDIA društvo s ograničenom odgovornošću za usluge, OIB: 86184213995, </w:t>
      </w:r>
      <w:proofErr w:type="spellStart"/>
      <w:r w:rsidRPr="00F5409D" w:rsidR="00F5409D">
        <w:t>Caginec</w:t>
      </w:r>
      <w:proofErr w:type="spellEnd"/>
      <w:r w:rsidRPr="00F5409D" w:rsidR="00F5409D">
        <w:t xml:space="preserve">, Ulica Dragutina </w:t>
      </w:r>
      <w:proofErr w:type="spellStart"/>
      <w:r w:rsidRPr="00F5409D" w:rsidR="00F5409D">
        <w:t>Flajpana</w:t>
      </w:r>
      <w:proofErr w:type="spellEnd"/>
      <w:r w:rsidRPr="00F5409D" w:rsidR="00F5409D">
        <w:t xml:space="preserve"> 37</w:t>
      </w:r>
    </w:p>
    <w:p w:rsidR="00F5409D" w:rsidP="00F5409D" w:rsidRDefault="00F5409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DE8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F0D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0DE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F0DE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F0DE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F0DE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D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0DE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0D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0D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3466</izvorni_sadrzaj>
    <derivirana_varijabla naziv="DomainObject.Predmet.Broj_1">3466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St-3466/2022</izvorni_sadrzaj>
    <derivirana_varijabla naziv="DomainObject.Predmet.OznakaBroj_1">St-3466/2022</derivirana_varijabla>
  </DomainObject.Predmet.OznakaBroj>
  <DomainObject.Predmet.OznakaBrojOptuznogAkta>
    <izvorni_sadrzaj>04-06-22-5929</izvorni_sadrzaj>
    <derivirana_varijabla naziv="DomainObject.Predmet.OznakaBrojOptuznogAkta_1">04-06-22-5929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DUAL MEDIA d.o.o.</izvorni_sadrzaj>
    <derivirana_varijabla naziv="DomainObject.Predmet.ProtustrankaFormated_1">  DUAL MEDIA d.o.o.</derivirana_varijabla>
  </DomainObject.Predmet.ProtustrankaFormated>
  <DomainObject.Predmet.ProtustrankaFormatedOIB>
    <izvorni_sadrzaj>  DUAL MEDIA d.o.o., OIB 86184213995</izvorni_sadrzaj>
    <derivirana_varijabla naziv="DomainObject.Predmet.ProtustrankaFormatedOIB_1">  DUAL MEDIA d.o.o., OIB 86184213995</derivirana_varijabla>
  </DomainObject.Predmet.ProtustrankaFormatedOIB>
  <DomainObject.Predmet.ProtustrankaFormatedWithAdress>
    <izvorni_sadrzaj> DUAL MEDIA d.o.o., Ulica Dragutina Flajpana 37, 10310 Caginec</izvorni_sadrzaj>
    <derivirana_varijabla naziv="DomainObject.Predmet.ProtustrankaFormatedWithAdress_1"> DUAL MEDIA d.o.o., Ulica Dragutina Flajpana 37, 10310 Caginec</derivirana_varijabla>
  </DomainObject.Predmet.ProtustrankaFormatedWithAdress>
  <DomainObject.Predmet.ProtustrankaFormatedWithAdressOIB>
    <izvorni_sadrzaj> DUAL MEDIA d.o.o., OIB 86184213995, Ulica Dragutina Flajpana 37, 10310 Caginec</izvorni_sadrzaj>
    <derivirana_varijabla naziv="DomainObject.Predmet.ProtustrankaFormatedWithAdressOIB_1"> DUAL MEDIA d.o.o., OIB 86184213995, Ulica Dragutina Flajpana 37, 10310 Caginec</derivirana_varijabla>
  </DomainObject.Predmet.ProtustrankaFormatedWithAdressOIB>
  <DomainObject.Predmet.ProtustrankaWithAdress>
    <izvorni_sadrzaj>DUAL MEDIA d.o.o. Ulica Dragutina Flajpana 37, 10310 Caginec</izvorni_sadrzaj>
    <derivirana_varijabla naziv="DomainObject.Predmet.ProtustrankaWithAdress_1">DUAL MEDIA d.o.o. Ulica Dragutina Flajpana 37, 10310 Caginec</derivirana_varijabla>
  </DomainObject.Predmet.ProtustrankaWithAdress>
  <DomainObject.Predmet.ProtustrankaWithAdressOIB>
    <izvorni_sadrzaj>DUAL MEDIA d.o.o., OIB 86184213995, Ulica Dragutina Flajpana 37, 10310 Caginec</izvorni_sadrzaj>
    <derivirana_varijabla naziv="DomainObject.Predmet.ProtustrankaWithAdressOIB_1">DUAL MEDIA d.o.o., OIB 86184213995, Ulica Dragutina Flajpana 37, 10310 Caginec</derivirana_varijabla>
  </DomainObject.Predmet.ProtustrankaWithAdressOIB>
  <DomainObject.Predmet.ProtustrankaNazivFormated>
    <izvorni_sadrzaj>DUAL MEDIA d.o.o.</izvorni_sadrzaj>
    <derivirana_varijabla naziv="DomainObject.Predmet.ProtustrankaNazivFormated_1">DUAL MEDIA d.o.o.</derivirana_varijabla>
  </DomainObject.Predmet.ProtustrankaNazivFormated>
  <DomainObject.Predmet.ProtustrankaNazivFormatedOIB>
    <izvorni_sadrzaj>DUAL MEDIA d.o.o., OIB 86184213995</izvorni_sadrzaj>
    <derivirana_varijabla naziv="DomainObject.Predmet.ProtustrankaNazivFormatedOIB_1">DUAL MEDIA d.o.o., OIB 86184213995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DUAL MEDIA d.o.o.</item>
    </izvorni_sadrzaj>
    <derivirana_varijabla naziv="DomainObject.Predmet.ProtuStrankaListFormated_1">
      <item>DUAL MEDIA d.o.o.</item>
    </derivirana_varijabla>
  </DomainObject.Predmet.ProtuStrankaListFormated>
  <DomainObject.Predmet.ProtuStrankaListFormatedOIB>
    <izvorni_sadrzaj>
      <item>DUAL MEDIA d.o.o., OIB 86184213995</item>
    </izvorni_sadrzaj>
    <derivirana_varijabla naziv="DomainObject.Predmet.ProtuStrankaListFormatedOIB_1">
      <item>DUAL MEDIA d.o.o., OIB 86184213995</item>
    </derivirana_varijabla>
  </DomainObject.Predmet.ProtuStrankaListFormatedOIB>
  <DomainObject.Predmet.ProtuStrankaListFormatedWithAdress>
    <izvorni_sadrzaj>
      <item>DUAL MEDIA d.o.o., Ulica Dragutina Flajpana 37, 10310 Caginec</item>
    </izvorni_sadrzaj>
    <derivirana_varijabla naziv="DomainObject.Predmet.ProtuStrankaListFormatedWithAdress_1">
      <item>DUAL MEDIA d.o.o., Ulica Dragutina Flajpana 37, 10310 Caginec</item>
    </derivirana_varijabla>
  </DomainObject.Predmet.ProtuStrankaListFormatedWithAdress>
  <DomainObject.Predmet.ProtuStrankaListFormatedWithAdressOIB>
    <izvorni_sadrzaj>
      <item>DUAL MEDIA d.o.o., OIB 86184213995, Ulica Dragutina Flajpana 37, 10310 Caginec</item>
    </izvorni_sadrzaj>
    <derivirana_varijabla naziv="DomainObject.Predmet.ProtuStrankaListFormatedWithAdressOIB_1">
      <item>DUAL MEDIA d.o.o., OIB 86184213995, Ulica Dragutina Flajpana 37, 10310 Caginec</item>
    </derivirana_varijabla>
  </DomainObject.Predmet.ProtuStrankaListFormatedWithAdressOIB>
  <DomainObject.Predmet.ProtuStrankaListNazivFormated>
    <izvorni_sadrzaj>
      <item>DUAL MEDIA d.o.o.</item>
    </izvorni_sadrzaj>
    <derivirana_varijabla naziv="DomainObject.Predmet.ProtuStrankaListNazivFormated_1">
      <item>DUAL MEDIA d.o.o.</item>
    </derivirana_varijabla>
  </DomainObject.Predmet.ProtuStrankaListNazivFormated>
  <DomainObject.Predmet.ProtuStrankaListNazivFormatedOIB>
    <izvorni_sadrzaj>
      <item>DUAL MEDIA d.o.o., OIB 86184213995</item>
    </izvorni_sadrzaj>
    <derivirana_varijabla naziv="DomainObject.Predmet.ProtuStrankaListNazivFormatedOIB_1">
      <item>DUAL MEDIA d.o.o., OIB 86184213995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DUAL MEDIA d.o.o.</izvorni_sadrzaj>
    <derivirana_varijabla naziv="DomainObject.Predmet.ProtustrankaIDrugi_1">DUAL MEDIA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DUAL MEDIA d.o.o., OIB 86184213995, Ulica Dragutina Flajpana 37, 10310 Caginec</izvorni_sadrzaj>
    <derivirana_varijabla naziv="DomainObject.Predmet.ProtustrankaIDrugiAdressOIB_1">DUAL MEDIA d.o.o., OIB 86184213995, Ulica Dragutina Flajpana 37, 10310 Caginec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DUAL MEDIA d.o.o.</item>
      <item>Financijska agencija</item>
    </izvorni_sadrzaj>
    <derivirana_varijabla naziv="DomainObject.Predmet.SudioniciListNaziv_1">
      <item>DUAL MEDIA d.o.o.</item>
      <item>Financijska agencija</item>
    </derivirana_varijabla>
  </DomainObject.Predmet.SudioniciListNaziv>
  <DomainObject.Predmet.SudioniciListAdressOIB>
    <izvorni_sadrzaj>
      <item>DUAL MEDIA d.o.o., OIB 86184213995, Ulica Dragutina Flajpana 37,10310 Caginec</item>
      <item>Financijska agencija, OIB 85821130368, TRG SVIBANJSKIH ŽRTAVA 1995. 1,10000 Zagreb</item>
    </izvorni_sadrzaj>
    <derivirana_varijabla naziv="DomainObject.Predmet.SudioniciListAdressOIB_1">
      <item>DUAL MEDIA d.o.o., OIB 86184213995, Ulica Dragutina Flajpana 37,10310 Caginec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86184213995</item>
      <item>, OIB 85821130368</item>
    </izvorni_sadrzaj>
    <derivirana_varijabla naziv="DomainObject.Predmet.SudioniciListNazivOIB_1">
      <item>, OIB 86184213995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841</properties:Characters>
  <properties:Lines>46</properties:Lines>
  <properties:Paragraphs>24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2023-03-15T11:32:00Z</cp:lastPrinted>
  <dcterms:modified xmlns:xsi="http://www.w3.org/2001/XMLSchema-instance" xsi:type="dcterms:W3CDTF">2023-03-15T11:33:00Z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